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01A07" w:rsidRDefault="00601A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01A07">
        <w:rPr>
          <w:rFonts w:ascii="Times New Roman" w:hAnsi="Times New Roman" w:cs="Times New Roman"/>
          <w:sz w:val="24"/>
          <w:szCs w:val="24"/>
        </w:rPr>
        <w:t>КЗК-</w:t>
      </w:r>
      <w:r w:rsidR="003612FB" w:rsidRPr="00601A07">
        <w:rPr>
          <w:rFonts w:ascii="Times New Roman" w:hAnsi="Times New Roman" w:cs="Times New Roman"/>
          <w:sz w:val="24"/>
          <w:szCs w:val="24"/>
        </w:rPr>
        <w:t>1</w:t>
      </w:r>
      <w:r w:rsidR="00B45EE4" w:rsidRPr="00601A07">
        <w:rPr>
          <w:rFonts w:ascii="Times New Roman" w:hAnsi="Times New Roman" w:cs="Times New Roman"/>
          <w:sz w:val="24"/>
          <w:szCs w:val="24"/>
        </w:rPr>
        <w:t>15</w:t>
      </w:r>
      <w:r w:rsidR="003612FB" w:rsidRPr="00601A07">
        <w:rPr>
          <w:rFonts w:ascii="Times New Roman" w:hAnsi="Times New Roman" w:cs="Times New Roman"/>
          <w:sz w:val="24"/>
          <w:szCs w:val="24"/>
        </w:rPr>
        <w:t>/2024</w:t>
      </w:r>
      <w:r w:rsidRPr="00601A0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45EE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5EE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„Ай Джи Строй”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E3D8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Генерален директор на ДП „Национална компания железопътна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E3D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 Н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12FB" w:rsidRDefault="003612F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„Централна </w:t>
      </w:r>
      <w:proofErr w:type="spellStart"/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Енергоремонтна</w:t>
      </w:r>
      <w:proofErr w:type="spellEnd"/>
      <w:r w:rsidR="00B45EE4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База“ ЕАД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282B02">
        <w:rPr>
          <w:rFonts w:ascii="Times New Roman" w:hAnsi="Times New Roman"/>
          <w:sz w:val="24"/>
          <w:szCs w:val="24"/>
        </w:rPr>
        <w:t>заинтересована страна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01A0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E3D8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E3D8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Т. Н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01A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  <w:r w:rsidR="00601A07">
        <w:rPr>
          <w:rFonts w:ascii="Times New Roman" w:hAnsi="Times New Roman" w:cs="Times New Roman"/>
          <w:sz w:val="24"/>
          <w:szCs w:val="24"/>
        </w:rPr>
        <w:t>Представям пълномощно.</w:t>
      </w:r>
    </w:p>
    <w:p w:rsidR="00601A07" w:rsidRDefault="00601A07" w:rsidP="00601A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E3D8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Т. Н.:</w:t>
      </w:r>
    </w:p>
    <w:p w:rsidR="00601A07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1A07" w:rsidRPr="00601A07">
        <w:rPr>
          <w:rFonts w:ascii="Times New Roman" w:hAnsi="Times New Roman" w:cs="Times New Roman"/>
          <w:sz w:val="24"/>
          <w:szCs w:val="24"/>
        </w:rPr>
        <w:t xml:space="preserve">Уважаеми комисари, моля да отхвърлите жалбата, като неоснователна, необоснована и недоказана, моля да ни присъдите </w:t>
      </w:r>
      <w:r w:rsidR="00601A07">
        <w:rPr>
          <w:rFonts w:ascii="Times New Roman" w:hAnsi="Times New Roman" w:cs="Times New Roman"/>
          <w:sz w:val="24"/>
          <w:szCs w:val="24"/>
        </w:rPr>
        <w:t>юрис</w:t>
      </w:r>
      <w:r w:rsidR="00601A07" w:rsidRPr="00601A07">
        <w:rPr>
          <w:rFonts w:ascii="Times New Roman" w:hAnsi="Times New Roman" w:cs="Times New Roman"/>
          <w:sz w:val="24"/>
          <w:szCs w:val="24"/>
        </w:rPr>
        <w:t>консулт</w:t>
      </w:r>
      <w:r w:rsidR="00601A07">
        <w:rPr>
          <w:rFonts w:ascii="Times New Roman" w:hAnsi="Times New Roman" w:cs="Times New Roman"/>
          <w:sz w:val="24"/>
          <w:szCs w:val="24"/>
        </w:rPr>
        <w:t>ско възнаг</w:t>
      </w:r>
      <w:r w:rsidR="00601A07" w:rsidRPr="00601A07">
        <w:rPr>
          <w:rFonts w:ascii="Times New Roman" w:hAnsi="Times New Roman" w:cs="Times New Roman"/>
          <w:sz w:val="24"/>
          <w:szCs w:val="24"/>
        </w:rPr>
        <w:t>раж</w:t>
      </w:r>
      <w:r w:rsidR="00601A07">
        <w:rPr>
          <w:rFonts w:ascii="Times New Roman" w:hAnsi="Times New Roman" w:cs="Times New Roman"/>
          <w:sz w:val="24"/>
          <w:szCs w:val="24"/>
        </w:rPr>
        <w:t>д</w:t>
      </w:r>
      <w:r w:rsidR="00601A07" w:rsidRPr="00601A07">
        <w:rPr>
          <w:rFonts w:ascii="Times New Roman" w:hAnsi="Times New Roman" w:cs="Times New Roman"/>
          <w:sz w:val="24"/>
          <w:szCs w:val="24"/>
        </w:rPr>
        <w:t>ение</w:t>
      </w:r>
      <w:r w:rsidR="00601A0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70C" w:rsidRDefault="0038370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70C" w:rsidRDefault="0038370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8370C" w:rsidRDefault="0038370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894" w:rsidRDefault="00405894">
      <w:pPr>
        <w:spacing w:after="0" w:line="240" w:lineRule="auto"/>
      </w:pPr>
      <w:r>
        <w:separator/>
      </w:r>
    </w:p>
  </w:endnote>
  <w:endnote w:type="continuationSeparator" w:id="0">
    <w:p w:rsidR="00405894" w:rsidRDefault="0040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7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58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894" w:rsidRDefault="00405894">
      <w:pPr>
        <w:spacing w:after="0" w:line="240" w:lineRule="auto"/>
      </w:pPr>
      <w:r>
        <w:separator/>
      </w:r>
    </w:p>
  </w:footnote>
  <w:footnote w:type="continuationSeparator" w:id="0">
    <w:p w:rsidR="00405894" w:rsidRDefault="0040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8370C"/>
    <w:rsid w:val="0039130D"/>
    <w:rsid w:val="003B3CA8"/>
    <w:rsid w:val="003C317D"/>
    <w:rsid w:val="003D2FDD"/>
    <w:rsid w:val="003F0A5F"/>
    <w:rsid w:val="00405894"/>
    <w:rsid w:val="00423420"/>
    <w:rsid w:val="00424458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E26FC"/>
    <w:rsid w:val="005F6C72"/>
    <w:rsid w:val="005F7A85"/>
    <w:rsid w:val="00601A07"/>
    <w:rsid w:val="00634601"/>
    <w:rsid w:val="006376F0"/>
    <w:rsid w:val="00660073"/>
    <w:rsid w:val="00674AB3"/>
    <w:rsid w:val="006756BC"/>
    <w:rsid w:val="006835F6"/>
    <w:rsid w:val="00693336"/>
    <w:rsid w:val="006D6F92"/>
    <w:rsid w:val="006E3D87"/>
    <w:rsid w:val="006F7E5B"/>
    <w:rsid w:val="00705E2F"/>
    <w:rsid w:val="00730C8A"/>
    <w:rsid w:val="0074031E"/>
    <w:rsid w:val="00743758"/>
    <w:rsid w:val="007547BF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1974"/>
    <w:rsid w:val="00976033"/>
    <w:rsid w:val="009762F3"/>
    <w:rsid w:val="00984EC8"/>
    <w:rsid w:val="009A1EC8"/>
    <w:rsid w:val="009D422E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7B3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289</Words>
  <Characters>1652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2024-04-12T11:51:00Z</dcterms:modified>
</cp:coreProperties>
</file>